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E4C1" w14:textId="5A34181A" w:rsidR="007B375C" w:rsidRPr="007B375C" w:rsidRDefault="007B375C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A788F" w:rsidRPr="007B375C" w14:paraId="600BAC04" w14:textId="77777777" w:rsidTr="001A788F">
        <w:tc>
          <w:tcPr>
            <w:tcW w:w="10065" w:type="dxa"/>
          </w:tcPr>
          <w:p w14:paraId="2002FC37" w14:textId="09A79765" w:rsidR="007B375C" w:rsidRDefault="007B375C" w:rsidP="007B375C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375C">
              <w:rPr>
                <w:rFonts w:ascii="Arial" w:hAnsi="Arial" w:cs="Arial"/>
                <w:b/>
                <w:bCs/>
                <w:sz w:val="32"/>
                <w:szCs w:val="32"/>
              </w:rPr>
              <w:t>Hanover (Scotland) Housing Association Ltd</w:t>
            </w:r>
          </w:p>
          <w:p w14:paraId="0344D9BD" w14:textId="7EF439C9" w:rsidR="001A788F" w:rsidRDefault="001A788F" w:rsidP="007B375C">
            <w:pPr>
              <w:spacing w:before="20" w:after="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B375C">
              <w:rPr>
                <w:rFonts w:ascii="Arial" w:hAnsi="Arial" w:cs="Arial"/>
                <w:b/>
                <w:sz w:val="32"/>
                <w:szCs w:val="32"/>
              </w:rPr>
              <w:t>ANNUAL GENERAL MEETING 202</w:t>
            </w:r>
            <w:r w:rsidR="00754C51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14:paraId="0361DF7C" w14:textId="77777777" w:rsidR="001A788F" w:rsidRPr="007B375C" w:rsidRDefault="001A788F" w:rsidP="007B375C">
            <w:pPr>
              <w:spacing w:before="20" w:after="20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CC757E3" w14:textId="33ABFD25" w:rsidR="001A788F" w:rsidRPr="007B375C" w:rsidRDefault="00A867A9" w:rsidP="007B375C">
            <w:pPr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75C">
              <w:rPr>
                <w:rFonts w:ascii="Arial" w:hAnsi="Arial" w:cs="Arial"/>
                <w:b/>
                <w:sz w:val="28"/>
                <w:szCs w:val="28"/>
              </w:rPr>
              <w:t>AGENDA</w:t>
            </w:r>
          </w:p>
          <w:p w14:paraId="5EDF2354" w14:textId="77777777" w:rsidR="001A788F" w:rsidRPr="007B375C" w:rsidRDefault="001A788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15B31EC" w14:textId="5D23EC32" w:rsidR="001A788F" w:rsidRPr="007B375C" w:rsidRDefault="007B375C" w:rsidP="004C429C">
            <w:pPr>
              <w:spacing w:before="20" w:after="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375C">
              <w:rPr>
                <w:rFonts w:ascii="Arial" w:hAnsi="Arial" w:cs="Arial"/>
                <w:b/>
                <w:sz w:val="28"/>
                <w:szCs w:val="28"/>
              </w:rPr>
              <w:t>Thursday 2</w:t>
            </w:r>
            <w:r w:rsidR="00ED3FD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A788F" w:rsidRPr="007B375C">
              <w:rPr>
                <w:rFonts w:ascii="Arial" w:hAnsi="Arial" w:cs="Arial"/>
                <w:b/>
                <w:sz w:val="28"/>
                <w:szCs w:val="28"/>
              </w:rPr>
              <w:t xml:space="preserve"> September 202</w:t>
            </w:r>
            <w:r w:rsidR="003C17A2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7B375C">
              <w:rPr>
                <w:rFonts w:ascii="Arial" w:hAnsi="Arial" w:cs="Arial"/>
                <w:b/>
                <w:sz w:val="28"/>
                <w:szCs w:val="28"/>
              </w:rPr>
              <w:t xml:space="preserve"> – 1</w:t>
            </w:r>
            <w:r w:rsidR="00A2316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D3FD8">
              <w:rPr>
                <w:rFonts w:ascii="Arial" w:hAnsi="Arial" w:cs="Arial"/>
                <w:b/>
                <w:sz w:val="28"/>
                <w:szCs w:val="28"/>
              </w:rPr>
              <w:t>:00</w:t>
            </w:r>
            <w:r w:rsidRPr="007B375C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1A788F" w:rsidRPr="007B375C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  <w:p w14:paraId="1296ED80" w14:textId="77777777" w:rsidR="001A788F" w:rsidRPr="007B375C" w:rsidRDefault="001A788F" w:rsidP="004C429C">
            <w:pPr>
              <w:spacing w:before="20" w:after="2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321F4E8" w14:textId="0F0486A2" w:rsidR="001A788F" w:rsidRPr="007B375C" w:rsidRDefault="001A788F" w:rsidP="004C429C">
            <w:pPr>
              <w:tabs>
                <w:tab w:val="left" w:pos="602"/>
                <w:tab w:val="left" w:pos="1877"/>
                <w:tab w:val="left" w:pos="2306"/>
              </w:tabs>
              <w:spacing w:before="20" w:after="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375C">
              <w:rPr>
                <w:rFonts w:ascii="Arial" w:hAnsi="Arial" w:cs="Arial"/>
                <w:b/>
                <w:sz w:val="28"/>
                <w:szCs w:val="28"/>
              </w:rPr>
              <w:t xml:space="preserve">Held Virtually (Online) on </w:t>
            </w:r>
            <w:r w:rsidR="007B375C" w:rsidRPr="007B375C">
              <w:rPr>
                <w:rFonts w:ascii="Arial" w:hAnsi="Arial" w:cs="Arial"/>
                <w:b/>
                <w:sz w:val="28"/>
                <w:szCs w:val="28"/>
              </w:rPr>
              <w:t>Microsoft Teams</w:t>
            </w:r>
          </w:p>
          <w:p w14:paraId="08BD44F9" w14:textId="77777777" w:rsidR="001A788F" w:rsidRPr="007B375C" w:rsidRDefault="001A788F">
            <w:pPr>
              <w:tabs>
                <w:tab w:val="left" w:pos="602"/>
                <w:tab w:val="left" w:pos="1877"/>
                <w:tab w:val="left" w:pos="2306"/>
              </w:tabs>
              <w:spacing w:before="20" w:after="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CB2ABED" w14:textId="1DB25E4C" w:rsidR="00A23164" w:rsidRDefault="00A23164" w:rsidP="001A788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835"/>
      </w:tblGrid>
      <w:tr w:rsidR="0028487F" w14:paraId="3FC651DC" w14:textId="77777777" w:rsidTr="00BA5DDC">
        <w:trPr>
          <w:jc w:val="center"/>
        </w:trPr>
        <w:tc>
          <w:tcPr>
            <w:tcW w:w="3823" w:type="dxa"/>
            <w:vAlign w:val="center"/>
          </w:tcPr>
          <w:p w14:paraId="67BD1F62" w14:textId="216B50A7" w:rsidR="0028487F" w:rsidRPr="0028487F" w:rsidRDefault="0028487F" w:rsidP="00BA5DDC">
            <w:pPr>
              <w:rPr>
                <w:rFonts w:ascii="Arial" w:hAnsi="Arial" w:cs="Arial"/>
                <w:b/>
                <w:bCs/>
              </w:rPr>
            </w:pPr>
            <w:r w:rsidRPr="0028487F"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2835" w:type="dxa"/>
            <w:vAlign w:val="center"/>
          </w:tcPr>
          <w:p w14:paraId="5D69D2BC" w14:textId="0B66CC45" w:rsidR="0028487F" w:rsidRPr="003C17A2" w:rsidRDefault="00ED3FD8" w:rsidP="00BA5DD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BD07D7">
              <w:rPr>
                <w:rFonts w:ascii="Arial" w:hAnsi="Arial" w:cs="Arial"/>
                <w:b/>
                <w:bCs/>
              </w:rPr>
              <w:t>Gary Devlin</w:t>
            </w:r>
          </w:p>
        </w:tc>
      </w:tr>
      <w:tr w:rsidR="0028487F" w14:paraId="005C58F4" w14:textId="77777777" w:rsidTr="00BA5DDC">
        <w:trPr>
          <w:jc w:val="center"/>
        </w:trPr>
        <w:tc>
          <w:tcPr>
            <w:tcW w:w="3823" w:type="dxa"/>
            <w:vAlign w:val="center"/>
          </w:tcPr>
          <w:p w14:paraId="363F3D6A" w14:textId="57967D9E" w:rsidR="0028487F" w:rsidRPr="0028487F" w:rsidRDefault="0028487F" w:rsidP="00BA5DDC">
            <w:pPr>
              <w:rPr>
                <w:rFonts w:ascii="Arial" w:hAnsi="Arial" w:cs="Arial"/>
                <w:b/>
                <w:bCs/>
              </w:rPr>
            </w:pPr>
            <w:r w:rsidRPr="0028487F">
              <w:rPr>
                <w:rFonts w:ascii="Arial" w:hAnsi="Arial" w:cs="Arial"/>
                <w:b/>
                <w:bCs/>
              </w:rPr>
              <w:t>CEO</w:t>
            </w:r>
          </w:p>
        </w:tc>
        <w:tc>
          <w:tcPr>
            <w:tcW w:w="2835" w:type="dxa"/>
            <w:vAlign w:val="center"/>
          </w:tcPr>
          <w:p w14:paraId="3323D2D7" w14:textId="424F15CC" w:rsidR="0028487F" w:rsidRPr="00BD07D7" w:rsidRDefault="0028487F" w:rsidP="00BA5DDC">
            <w:pPr>
              <w:rPr>
                <w:rFonts w:ascii="Arial" w:hAnsi="Arial" w:cs="Arial"/>
                <w:b/>
                <w:bCs/>
              </w:rPr>
            </w:pPr>
            <w:r w:rsidRPr="00BD07D7">
              <w:rPr>
                <w:rFonts w:ascii="Arial" w:hAnsi="Arial" w:cs="Arial"/>
                <w:b/>
                <w:bCs/>
              </w:rPr>
              <w:t>Angela Currie</w:t>
            </w:r>
          </w:p>
        </w:tc>
      </w:tr>
      <w:tr w:rsidR="0028487F" w14:paraId="1C599DAE" w14:textId="77777777" w:rsidTr="00BA5DDC">
        <w:trPr>
          <w:jc w:val="center"/>
        </w:trPr>
        <w:tc>
          <w:tcPr>
            <w:tcW w:w="3823" w:type="dxa"/>
            <w:vAlign w:val="center"/>
          </w:tcPr>
          <w:p w14:paraId="71CD29C2" w14:textId="3E5E5633" w:rsidR="0028487F" w:rsidRPr="0028487F" w:rsidRDefault="0028487F" w:rsidP="00BA5DDC">
            <w:pPr>
              <w:rPr>
                <w:rFonts w:ascii="Arial" w:hAnsi="Arial" w:cs="Arial"/>
                <w:b/>
                <w:bCs/>
              </w:rPr>
            </w:pPr>
            <w:r w:rsidRPr="0028487F">
              <w:rPr>
                <w:rFonts w:ascii="Arial" w:hAnsi="Arial" w:cs="Arial"/>
                <w:b/>
                <w:bCs/>
              </w:rPr>
              <w:t>COMPANY SECRETARY</w:t>
            </w:r>
          </w:p>
        </w:tc>
        <w:tc>
          <w:tcPr>
            <w:tcW w:w="2835" w:type="dxa"/>
            <w:vAlign w:val="center"/>
          </w:tcPr>
          <w:p w14:paraId="66C7DC41" w14:textId="1946F015" w:rsidR="0028487F" w:rsidRPr="00BD07D7" w:rsidRDefault="0013137F" w:rsidP="00BA5D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Wendy Russell</w:t>
            </w:r>
          </w:p>
        </w:tc>
      </w:tr>
      <w:tr w:rsidR="004114E2" w14:paraId="702C76D8" w14:textId="77777777" w:rsidTr="00585956">
        <w:trPr>
          <w:jc w:val="center"/>
        </w:trPr>
        <w:tc>
          <w:tcPr>
            <w:tcW w:w="3823" w:type="dxa"/>
            <w:vAlign w:val="center"/>
          </w:tcPr>
          <w:p w14:paraId="43C29E52" w14:textId="4472E553" w:rsidR="004114E2" w:rsidRPr="0028487F" w:rsidRDefault="004114E2" w:rsidP="00BA5D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DIRECTOR OF STRATEGIC FINANCE</w:t>
            </w:r>
            <w:r w:rsidR="00585956">
              <w:rPr>
                <w:rFonts w:ascii="Arial" w:hAnsi="Arial" w:cs="Arial"/>
                <w:b/>
                <w:bCs/>
              </w:rPr>
              <w:t xml:space="preserve"> (DSF)</w:t>
            </w:r>
          </w:p>
        </w:tc>
        <w:tc>
          <w:tcPr>
            <w:tcW w:w="2835" w:type="dxa"/>
          </w:tcPr>
          <w:p w14:paraId="1C407746" w14:textId="62C6A15A" w:rsidR="004114E2" w:rsidRDefault="004114E2" w:rsidP="00585956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Donna Henderson</w:t>
            </w:r>
          </w:p>
        </w:tc>
      </w:tr>
      <w:tr w:rsidR="004114E2" w14:paraId="4E02CD2B" w14:textId="77777777" w:rsidTr="00BA5DDC">
        <w:trPr>
          <w:jc w:val="center"/>
        </w:trPr>
        <w:tc>
          <w:tcPr>
            <w:tcW w:w="3823" w:type="dxa"/>
            <w:vAlign w:val="center"/>
          </w:tcPr>
          <w:p w14:paraId="6D1654CF" w14:textId="272F5E69" w:rsidR="004114E2" w:rsidRPr="0028487F" w:rsidRDefault="004114E2" w:rsidP="00BA5D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EXTERNAL AUDITOR</w:t>
            </w:r>
            <w:r w:rsidR="005859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CC072DA" w14:textId="0AF31975" w:rsidR="004114E2" w:rsidRDefault="003150C2" w:rsidP="00BA5DD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AAB</w:t>
            </w:r>
          </w:p>
        </w:tc>
      </w:tr>
    </w:tbl>
    <w:p w14:paraId="4BA89239" w14:textId="77777777" w:rsidR="00A23164" w:rsidRPr="007B375C" w:rsidRDefault="00A23164" w:rsidP="009B3FB1">
      <w:pPr>
        <w:jc w:val="right"/>
        <w:rPr>
          <w:rFonts w:ascii="Arial" w:hAnsi="Arial" w:cs="Arial"/>
        </w:rPr>
      </w:pPr>
    </w:p>
    <w:tbl>
      <w:tblPr>
        <w:tblW w:w="100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129"/>
        <w:gridCol w:w="1701"/>
        <w:gridCol w:w="1701"/>
      </w:tblGrid>
      <w:tr w:rsidR="00EF0D46" w:rsidRPr="007B375C" w14:paraId="1F373325" w14:textId="68F3EA77" w:rsidTr="743CF820">
        <w:trPr>
          <w:trHeight w:val="735"/>
        </w:trPr>
        <w:tc>
          <w:tcPr>
            <w:tcW w:w="568" w:type="dxa"/>
            <w:shd w:val="clear" w:color="auto" w:fill="283583"/>
            <w:vAlign w:val="center"/>
          </w:tcPr>
          <w:p w14:paraId="4E68A5E9" w14:textId="321A182A" w:rsidR="00EF0D46" w:rsidRPr="007B375C" w:rsidRDefault="00EF0D46" w:rsidP="515B78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9" w:type="dxa"/>
            <w:shd w:val="clear" w:color="auto" w:fill="283583"/>
            <w:vAlign w:val="center"/>
            <w:hideMark/>
          </w:tcPr>
          <w:p w14:paraId="0EF04900" w14:textId="28B1D8C6" w:rsidR="00EF0D46" w:rsidRPr="007B375C" w:rsidRDefault="00EF0D46" w:rsidP="515B78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515B7809">
              <w:rPr>
                <w:rFonts w:ascii="Arial" w:hAnsi="Arial" w:cs="Arial"/>
                <w:b/>
                <w:bCs/>
              </w:rPr>
              <w:t>AGENDA</w:t>
            </w:r>
          </w:p>
          <w:p w14:paraId="1FB1BB08" w14:textId="45587B93" w:rsidR="00EF0D46" w:rsidRPr="007B375C" w:rsidRDefault="00EF0D46" w:rsidP="515B78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283583"/>
            <w:vAlign w:val="center"/>
          </w:tcPr>
          <w:p w14:paraId="0060DE27" w14:textId="2BCE53EB" w:rsidR="00EF0D46" w:rsidRPr="007B375C" w:rsidRDefault="00EF0D46" w:rsidP="008449E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515B7809">
              <w:rPr>
                <w:rFonts w:ascii="Arial" w:hAnsi="Arial" w:cs="Arial"/>
                <w:b/>
                <w:bCs/>
              </w:rPr>
              <w:t>LEAD</w:t>
            </w:r>
          </w:p>
        </w:tc>
        <w:tc>
          <w:tcPr>
            <w:tcW w:w="1701" w:type="dxa"/>
            <w:shd w:val="clear" w:color="auto" w:fill="283583"/>
            <w:vAlign w:val="center"/>
          </w:tcPr>
          <w:p w14:paraId="501028C5" w14:textId="77777777" w:rsidR="0028487F" w:rsidRDefault="0028487F" w:rsidP="002848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START </w:t>
            </w:r>
          </w:p>
          <w:p w14:paraId="7076C646" w14:textId="3DF3E11F" w:rsidR="00EF0D46" w:rsidRPr="007B375C" w:rsidRDefault="0028487F" w:rsidP="002848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</w:tr>
      <w:tr w:rsidR="00EF0D46" w:rsidRPr="007B375C" w14:paraId="191F9716" w14:textId="620BAE06" w:rsidTr="743CF820">
        <w:tc>
          <w:tcPr>
            <w:tcW w:w="568" w:type="dxa"/>
            <w:hideMark/>
          </w:tcPr>
          <w:p w14:paraId="104977E6" w14:textId="6180F88E" w:rsidR="00EF0D46" w:rsidRPr="00035018" w:rsidRDefault="00EF0D46" w:rsidP="00A7610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1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  <w:hideMark/>
          </w:tcPr>
          <w:p w14:paraId="6D895B2A" w14:textId="3E776764" w:rsidR="00EF0D46" w:rsidRPr="00035018" w:rsidRDefault="00EF0D46" w:rsidP="00A7610A">
            <w:pPr>
              <w:spacing w:line="240" w:lineRule="auto"/>
              <w:ind w:right="171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Welcome and Introductions</w:t>
            </w:r>
          </w:p>
        </w:tc>
        <w:tc>
          <w:tcPr>
            <w:tcW w:w="1701" w:type="dxa"/>
            <w:hideMark/>
          </w:tcPr>
          <w:p w14:paraId="497B4555" w14:textId="77777777" w:rsidR="00EF0D46" w:rsidRPr="007B375C" w:rsidRDefault="00EF0D4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75C"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752019AF" w14:textId="2A69EC6C" w:rsidR="00EF0D46" w:rsidRPr="007B375C" w:rsidRDefault="0031384F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BE1FF2">
              <w:rPr>
                <w:rFonts w:ascii="Arial" w:hAnsi="Arial" w:cs="Arial"/>
                <w:b/>
                <w:bCs/>
              </w:rPr>
              <w:t>00</w:t>
            </w: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332F5FDF" w14:textId="3C0AD208" w:rsidTr="743CF820">
        <w:tc>
          <w:tcPr>
            <w:tcW w:w="568" w:type="dxa"/>
            <w:hideMark/>
          </w:tcPr>
          <w:p w14:paraId="6BF3EC39" w14:textId="76A217FC" w:rsidR="00EF0D46" w:rsidRPr="00035018" w:rsidRDefault="00EF0D46" w:rsidP="00A7610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2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07BA409E" w14:textId="13FA0D94" w:rsidR="00EF0D46" w:rsidRPr="00035018" w:rsidRDefault="00EF0D46" w:rsidP="00A7610A">
            <w:pPr>
              <w:spacing w:line="240" w:lineRule="auto"/>
              <w:ind w:right="171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1701" w:type="dxa"/>
          </w:tcPr>
          <w:p w14:paraId="0F4DB542" w14:textId="66A21B2F" w:rsidR="00EF0D46" w:rsidRPr="007B375C" w:rsidRDefault="00EF0D4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Company Secretary</w:t>
            </w:r>
          </w:p>
        </w:tc>
        <w:tc>
          <w:tcPr>
            <w:tcW w:w="1701" w:type="dxa"/>
          </w:tcPr>
          <w:p w14:paraId="06285314" w14:textId="56D7DFFE" w:rsidR="00EF0D46" w:rsidRDefault="0031384F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BE1FF2">
              <w:rPr>
                <w:rFonts w:ascii="Arial" w:hAnsi="Arial" w:cs="Arial"/>
                <w:b/>
                <w:bCs/>
              </w:rPr>
              <w:t>05</w:t>
            </w: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2F457AEF" w14:textId="4A8DCB65" w:rsidTr="743CF820">
        <w:tc>
          <w:tcPr>
            <w:tcW w:w="568" w:type="dxa"/>
            <w:hideMark/>
          </w:tcPr>
          <w:p w14:paraId="3B7DBF03" w14:textId="2F9855F4" w:rsidR="00EF0D46" w:rsidRPr="00035018" w:rsidRDefault="00EF0D46" w:rsidP="00A7610A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1DA05797" w14:textId="0BC7949E" w:rsidR="00585956" w:rsidRDefault="00585956" w:rsidP="00585956">
            <w:pPr>
              <w:spacing w:after="0" w:line="240" w:lineRule="auto"/>
              <w:ind w:right="17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Approval</w:t>
            </w:r>
          </w:p>
          <w:p w14:paraId="62159720" w14:textId="32EF6C4E" w:rsidR="0031384F" w:rsidRPr="00035018" w:rsidRDefault="00EF0D46" w:rsidP="00585956">
            <w:pPr>
              <w:spacing w:line="240" w:lineRule="auto"/>
              <w:ind w:right="171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 xml:space="preserve">Minutes </w:t>
            </w:r>
            <w:r w:rsidR="00585956">
              <w:rPr>
                <w:rFonts w:ascii="Arial" w:hAnsi="Arial" w:cs="Arial"/>
                <w:b/>
                <w:bCs/>
              </w:rPr>
              <w:t>of AGM held on 21</w:t>
            </w:r>
            <w:r w:rsidR="00585956" w:rsidRPr="0058595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585956">
              <w:rPr>
                <w:rFonts w:ascii="Arial" w:hAnsi="Arial" w:cs="Arial"/>
                <w:b/>
                <w:bCs/>
              </w:rPr>
              <w:t xml:space="preserve"> September 2021 </w:t>
            </w:r>
          </w:p>
        </w:tc>
        <w:tc>
          <w:tcPr>
            <w:tcW w:w="1701" w:type="dxa"/>
          </w:tcPr>
          <w:p w14:paraId="715399F0" w14:textId="75C0C539" w:rsidR="00EF0D46" w:rsidRPr="007B375C" w:rsidRDefault="0031384F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3CC0C08D" w14:textId="7170F9F5" w:rsidR="00EF0D46" w:rsidRPr="007B375C" w:rsidRDefault="006C70DC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BE1FF2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504CC3C4" w14:textId="668422D7" w:rsidTr="743CF820">
        <w:tc>
          <w:tcPr>
            <w:tcW w:w="568" w:type="dxa"/>
            <w:hideMark/>
          </w:tcPr>
          <w:p w14:paraId="1789E849" w14:textId="680C769A" w:rsidR="00EF0D46" w:rsidRPr="00035018" w:rsidRDefault="00EF0D46" w:rsidP="00D30E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4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20A0FA9C" w14:textId="0A595E11" w:rsidR="00EF0D46" w:rsidRPr="00035018" w:rsidRDefault="001E2919" w:rsidP="00D30EF2">
            <w:pPr>
              <w:spacing w:line="240" w:lineRule="auto"/>
              <w:ind w:right="171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Chair’s Annual Report</w:t>
            </w:r>
          </w:p>
        </w:tc>
        <w:tc>
          <w:tcPr>
            <w:tcW w:w="1701" w:type="dxa"/>
          </w:tcPr>
          <w:p w14:paraId="5ABAEE17" w14:textId="12C857FF" w:rsidR="00EF0D46" w:rsidRPr="007B375C" w:rsidRDefault="00EF0D4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75C"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76397E73" w14:textId="57F55AB2" w:rsidR="00EF0D46" w:rsidRPr="007B375C" w:rsidRDefault="001E2919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611FCE">
              <w:rPr>
                <w:rFonts w:ascii="Arial" w:hAnsi="Arial" w:cs="Arial"/>
                <w:b/>
                <w:bCs/>
              </w:rPr>
              <w:t>15</w:t>
            </w:r>
            <w:r w:rsidR="00FF46CA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49CCC6FE" w14:textId="36339D62" w:rsidTr="743CF820">
        <w:tc>
          <w:tcPr>
            <w:tcW w:w="568" w:type="dxa"/>
            <w:hideMark/>
          </w:tcPr>
          <w:p w14:paraId="336AD233" w14:textId="37E0A7EE" w:rsidR="00EF0D46" w:rsidRPr="00035018" w:rsidRDefault="003C4507" w:rsidP="00D30E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5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240ECC44" w14:textId="0F0E0033" w:rsidR="00EF0D46" w:rsidRPr="00035018" w:rsidRDefault="00EF0D46" w:rsidP="00585956">
            <w:pPr>
              <w:spacing w:line="240" w:lineRule="auto"/>
              <w:ind w:right="171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 xml:space="preserve">Adoption of the </w:t>
            </w:r>
            <w:r w:rsidR="003C4507" w:rsidRPr="00035018">
              <w:rPr>
                <w:rFonts w:ascii="Arial" w:hAnsi="Arial" w:cs="Arial"/>
                <w:b/>
                <w:bCs/>
              </w:rPr>
              <w:t xml:space="preserve">Annual Report &amp; </w:t>
            </w:r>
            <w:r w:rsidR="00AC3A7E" w:rsidRPr="00035018">
              <w:rPr>
                <w:rFonts w:ascii="Arial" w:hAnsi="Arial" w:cs="Arial"/>
                <w:b/>
                <w:bCs/>
              </w:rPr>
              <w:t>Financial Stateme</w:t>
            </w:r>
            <w:r w:rsidR="003C4507" w:rsidRPr="00035018">
              <w:rPr>
                <w:rFonts w:ascii="Arial" w:hAnsi="Arial" w:cs="Arial"/>
                <w:b/>
                <w:bCs/>
              </w:rPr>
              <w:t>nts</w:t>
            </w:r>
            <w:r w:rsidRPr="00035018">
              <w:rPr>
                <w:rFonts w:ascii="Arial" w:hAnsi="Arial" w:cs="Arial"/>
                <w:b/>
                <w:bCs/>
              </w:rPr>
              <w:t xml:space="preserve"> for the year ended 31</w:t>
            </w:r>
            <w:r w:rsidR="003C4507" w:rsidRPr="00035018">
              <w:rPr>
                <w:rFonts w:ascii="Arial" w:hAnsi="Arial" w:cs="Arial"/>
                <w:b/>
                <w:bCs/>
              </w:rPr>
              <w:t xml:space="preserve"> March</w:t>
            </w:r>
            <w:r w:rsidRPr="00035018">
              <w:rPr>
                <w:rFonts w:ascii="Arial" w:hAnsi="Arial" w:cs="Arial"/>
                <w:b/>
                <w:bCs/>
              </w:rPr>
              <w:t xml:space="preserve"> 202</w:t>
            </w:r>
            <w:r w:rsidR="00EB69E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66BF0918" w14:textId="6AD7886B" w:rsidR="00EF0D46" w:rsidRPr="007B375C" w:rsidRDefault="005077B1" w:rsidP="005077B1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AAB</w:t>
            </w:r>
            <w:r w:rsidR="00EE619D">
              <w:rPr>
                <w:rFonts w:ascii="Arial" w:hAnsi="Arial" w:cs="Arial"/>
                <w:b/>
                <w:bCs/>
              </w:rPr>
              <w:t>/DSF</w:t>
            </w:r>
          </w:p>
        </w:tc>
        <w:tc>
          <w:tcPr>
            <w:tcW w:w="1701" w:type="dxa"/>
          </w:tcPr>
          <w:p w14:paraId="7529991B" w14:textId="558B5CC1" w:rsidR="00EF0D46" w:rsidRPr="007B375C" w:rsidRDefault="003C4507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611FCE">
              <w:rPr>
                <w:rFonts w:ascii="Arial" w:hAnsi="Arial" w:cs="Arial"/>
                <w:b/>
                <w:bCs/>
              </w:rPr>
              <w:t>20</w:t>
            </w:r>
            <w:r w:rsidR="00DC738E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351E0175" w14:textId="3F1321B9" w:rsidTr="743CF820">
        <w:tc>
          <w:tcPr>
            <w:tcW w:w="568" w:type="dxa"/>
            <w:hideMark/>
          </w:tcPr>
          <w:p w14:paraId="4FFADFFB" w14:textId="63ED1289" w:rsidR="00EF0D46" w:rsidRPr="00035018" w:rsidRDefault="007478C4" w:rsidP="00D30E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6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666F74A0" w14:textId="08C212A6" w:rsidR="00EF0D46" w:rsidRPr="00035018" w:rsidRDefault="00EF0D46" w:rsidP="00D30EF2">
            <w:pPr>
              <w:spacing w:line="240" w:lineRule="auto"/>
              <w:ind w:right="171"/>
              <w:jc w:val="both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Election of Board Members</w:t>
            </w:r>
          </w:p>
        </w:tc>
        <w:tc>
          <w:tcPr>
            <w:tcW w:w="1701" w:type="dxa"/>
          </w:tcPr>
          <w:p w14:paraId="5CDA1329" w14:textId="32799ED7" w:rsidR="00EF0D46" w:rsidRPr="007B375C" w:rsidRDefault="00EF0D4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75C"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5C019DAE" w14:textId="2B9F776F" w:rsidR="00EF0D46" w:rsidRPr="007B375C" w:rsidRDefault="00DC738E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611FCE">
              <w:rPr>
                <w:rFonts w:ascii="Arial" w:hAnsi="Arial" w:cs="Arial"/>
                <w:b/>
                <w:bCs/>
              </w:rPr>
              <w:t>25</w:t>
            </w: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04546770" w14:textId="7CE370BC" w:rsidTr="743CF820">
        <w:tc>
          <w:tcPr>
            <w:tcW w:w="568" w:type="dxa"/>
            <w:hideMark/>
          </w:tcPr>
          <w:p w14:paraId="5B2ABF1E" w14:textId="6BE44CE6" w:rsidR="00EF0D46" w:rsidRPr="00035018" w:rsidRDefault="007478C4" w:rsidP="00D30E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7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297D834C" w14:textId="2338DD37" w:rsidR="00EF0D46" w:rsidRPr="00035018" w:rsidRDefault="00EF0D46" w:rsidP="00D30EF2">
            <w:pPr>
              <w:spacing w:line="240" w:lineRule="auto"/>
              <w:ind w:right="171"/>
              <w:jc w:val="both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Chief Executive’s Report</w:t>
            </w:r>
          </w:p>
        </w:tc>
        <w:tc>
          <w:tcPr>
            <w:tcW w:w="1701" w:type="dxa"/>
          </w:tcPr>
          <w:p w14:paraId="4F22C7B6" w14:textId="7ECF600A" w:rsidR="00EF0D46" w:rsidRPr="007B375C" w:rsidRDefault="00EF0D4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75C">
              <w:rPr>
                <w:rFonts w:ascii="Arial" w:hAnsi="Arial" w:cs="Arial"/>
                <w:b/>
                <w:bCs/>
              </w:rPr>
              <w:t>CEO</w:t>
            </w:r>
          </w:p>
        </w:tc>
        <w:tc>
          <w:tcPr>
            <w:tcW w:w="1701" w:type="dxa"/>
          </w:tcPr>
          <w:p w14:paraId="3C68D9A7" w14:textId="27020D81" w:rsidR="00EF0D46" w:rsidRPr="007B375C" w:rsidRDefault="007478C4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611FCE">
              <w:rPr>
                <w:rFonts w:ascii="Arial" w:hAnsi="Arial" w:cs="Arial"/>
                <w:b/>
                <w:bCs/>
              </w:rPr>
              <w:t>30</w:t>
            </w:r>
            <w:r w:rsidR="00F50496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EF0D46" w:rsidRPr="007B375C" w14:paraId="1DB64D82" w14:textId="1EF00C4A" w:rsidTr="743CF820">
        <w:tc>
          <w:tcPr>
            <w:tcW w:w="568" w:type="dxa"/>
          </w:tcPr>
          <w:p w14:paraId="4E464CA9" w14:textId="05D5BF4A" w:rsidR="00EF0D46" w:rsidRPr="00035018" w:rsidRDefault="007478C4" w:rsidP="00D30E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8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79F7C63C" w14:textId="16DDA32F" w:rsidR="00EF0D46" w:rsidRPr="00035018" w:rsidRDefault="00EF0D46" w:rsidP="00D30EF2">
            <w:pPr>
              <w:spacing w:line="240" w:lineRule="auto"/>
              <w:ind w:right="171"/>
              <w:jc w:val="both"/>
              <w:rPr>
                <w:rFonts w:ascii="Arial" w:hAnsi="Arial" w:cs="Arial"/>
                <w:b/>
                <w:bCs/>
              </w:rPr>
            </w:pPr>
            <w:r w:rsidRPr="00035018">
              <w:rPr>
                <w:rFonts w:ascii="Arial" w:hAnsi="Arial" w:cs="Arial"/>
                <w:b/>
                <w:bCs/>
              </w:rPr>
              <w:t>Appointment of External Auditors</w:t>
            </w:r>
          </w:p>
        </w:tc>
        <w:tc>
          <w:tcPr>
            <w:tcW w:w="1701" w:type="dxa"/>
          </w:tcPr>
          <w:p w14:paraId="317CD9A5" w14:textId="52251322" w:rsidR="00EF0D46" w:rsidRPr="007B375C" w:rsidRDefault="00EF0D4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75C"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7A142B60" w14:textId="61A144EA" w:rsidR="00EF0D46" w:rsidRPr="007B375C" w:rsidRDefault="00F5049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611FCE">
              <w:rPr>
                <w:rFonts w:ascii="Arial" w:hAnsi="Arial" w:cs="Arial"/>
                <w:b/>
                <w:bCs/>
              </w:rPr>
              <w:t>35</w:t>
            </w:r>
            <w:r w:rsidR="00B95C56">
              <w:rPr>
                <w:rFonts w:ascii="Arial" w:hAnsi="Arial" w:cs="Arial"/>
                <w:b/>
                <w:bCs/>
              </w:rPr>
              <w:t>pm</w:t>
            </w:r>
          </w:p>
        </w:tc>
      </w:tr>
      <w:tr w:rsidR="00D115B6" w:rsidRPr="007B375C" w14:paraId="28FCF04C" w14:textId="77777777" w:rsidTr="743CF820">
        <w:tc>
          <w:tcPr>
            <w:tcW w:w="568" w:type="dxa"/>
          </w:tcPr>
          <w:p w14:paraId="3FD649BA" w14:textId="413F369E" w:rsidR="00D115B6" w:rsidRPr="00035018" w:rsidRDefault="00D115B6" w:rsidP="00D30EF2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29" w:type="dxa"/>
          </w:tcPr>
          <w:p w14:paraId="1AD73A37" w14:textId="1C746B53" w:rsidR="00D115B6" w:rsidRPr="00035018" w:rsidRDefault="00D115B6" w:rsidP="00D30EF2">
            <w:pPr>
              <w:spacing w:line="240" w:lineRule="auto"/>
              <w:ind w:right="17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AOCB</w:t>
            </w:r>
          </w:p>
        </w:tc>
        <w:tc>
          <w:tcPr>
            <w:tcW w:w="1701" w:type="dxa"/>
          </w:tcPr>
          <w:p w14:paraId="4DE11B0F" w14:textId="3069E579" w:rsidR="00D115B6" w:rsidRPr="007B375C" w:rsidRDefault="00D115B6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Chair</w:t>
            </w:r>
          </w:p>
        </w:tc>
        <w:tc>
          <w:tcPr>
            <w:tcW w:w="1701" w:type="dxa"/>
          </w:tcPr>
          <w:p w14:paraId="4FD7E870" w14:textId="561275F2" w:rsidR="00D115B6" w:rsidRDefault="00450051" w:rsidP="0031384F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ED3FD8">
              <w:rPr>
                <w:rFonts w:ascii="Arial" w:hAnsi="Arial" w:cs="Arial"/>
                <w:b/>
                <w:bCs/>
              </w:rPr>
              <w:t>:</w:t>
            </w:r>
            <w:r w:rsidR="00EB69E3">
              <w:rPr>
                <w:rFonts w:ascii="Arial" w:hAnsi="Arial" w:cs="Arial"/>
                <w:b/>
                <w:bCs/>
              </w:rPr>
              <w:t>40</w:t>
            </w: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</w:tbl>
    <w:p w14:paraId="65F0F760" w14:textId="77777777" w:rsidR="001A788F" w:rsidRPr="007B375C" w:rsidRDefault="001A788F" w:rsidP="00B95C56">
      <w:pPr>
        <w:tabs>
          <w:tab w:val="right" w:pos="9270"/>
        </w:tabs>
        <w:spacing w:before="20" w:after="20"/>
        <w:jc w:val="both"/>
        <w:rPr>
          <w:rFonts w:ascii="Arial" w:hAnsi="Arial" w:cs="Arial"/>
        </w:rPr>
      </w:pPr>
    </w:p>
    <w:sectPr w:rsidR="001A788F" w:rsidRPr="007B375C" w:rsidSect="0071219D">
      <w:headerReference w:type="default" r:id="rId10"/>
      <w:footerReference w:type="default" r:id="rId11"/>
      <w:pgSz w:w="11906" w:h="16838" w:code="9"/>
      <w:pgMar w:top="794" w:right="1134" w:bottom="39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B29C" w14:textId="77777777" w:rsidR="00C76ECA" w:rsidRDefault="00C76ECA" w:rsidP="00F62087">
      <w:pPr>
        <w:spacing w:after="0" w:line="240" w:lineRule="auto"/>
      </w:pPr>
      <w:r>
        <w:separator/>
      </w:r>
    </w:p>
  </w:endnote>
  <w:endnote w:type="continuationSeparator" w:id="0">
    <w:p w14:paraId="22410E4E" w14:textId="77777777" w:rsidR="00C76ECA" w:rsidRDefault="00C76ECA" w:rsidP="00F62087">
      <w:pPr>
        <w:spacing w:after="0" w:line="240" w:lineRule="auto"/>
      </w:pPr>
      <w:r>
        <w:continuationSeparator/>
      </w:r>
    </w:p>
  </w:endnote>
  <w:endnote w:type="continuationNotice" w:id="1">
    <w:p w14:paraId="719C814A" w14:textId="77777777" w:rsidR="00C76ECA" w:rsidRDefault="00C76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785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34CB3" w14:textId="2ECC6E07" w:rsidR="002011C5" w:rsidRDefault="002011C5">
            <w:pPr>
              <w:pStyle w:val="Footer"/>
              <w:jc w:val="right"/>
            </w:pPr>
            <w:r w:rsidRPr="002011C5">
              <w:rPr>
                <w:rFonts w:ascii="Arial" w:hAnsi="Arial" w:cs="Arial"/>
              </w:rPr>
              <w:t xml:space="preserve">Page </w:t>
            </w:r>
            <w:r w:rsidRPr="002011C5">
              <w:rPr>
                <w:rFonts w:ascii="Arial" w:hAnsi="Arial" w:cs="Arial"/>
                <w:b/>
                <w:bCs/>
              </w:rPr>
              <w:fldChar w:fldCharType="begin"/>
            </w:r>
            <w:r w:rsidRPr="002011C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011C5">
              <w:rPr>
                <w:rFonts w:ascii="Arial" w:hAnsi="Arial" w:cs="Arial"/>
                <w:b/>
                <w:bCs/>
              </w:rPr>
              <w:fldChar w:fldCharType="separate"/>
            </w:r>
            <w:r w:rsidRPr="002011C5">
              <w:rPr>
                <w:rFonts w:ascii="Arial" w:hAnsi="Arial" w:cs="Arial"/>
                <w:b/>
                <w:bCs/>
                <w:noProof/>
              </w:rPr>
              <w:t>2</w:t>
            </w:r>
            <w:r w:rsidRPr="002011C5">
              <w:rPr>
                <w:rFonts w:ascii="Arial" w:hAnsi="Arial" w:cs="Arial"/>
                <w:b/>
                <w:bCs/>
              </w:rPr>
              <w:fldChar w:fldCharType="end"/>
            </w:r>
            <w:r w:rsidRPr="002011C5">
              <w:rPr>
                <w:rFonts w:ascii="Arial" w:hAnsi="Arial" w:cs="Arial"/>
              </w:rPr>
              <w:t xml:space="preserve"> of </w:t>
            </w:r>
            <w:r w:rsidRPr="002011C5">
              <w:rPr>
                <w:rFonts w:ascii="Arial" w:hAnsi="Arial" w:cs="Arial"/>
                <w:b/>
                <w:bCs/>
              </w:rPr>
              <w:fldChar w:fldCharType="begin"/>
            </w:r>
            <w:r w:rsidRPr="002011C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011C5">
              <w:rPr>
                <w:rFonts w:ascii="Arial" w:hAnsi="Arial" w:cs="Arial"/>
                <w:b/>
                <w:bCs/>
              </w:rPr>
              <w:fldChar w:fldCharType="separate"/>
            </w:r>
            <w:r w:rsidRPr="002011C5">
              <w:rPr>
                <w:rFonts w:ascii="Arial" w:hAnsi="Arial" w:cs="Arial"/>
                <w:b/>
                <w:bCs/>
                <w:noProof/>
              </w:rPr>
              <w:t>2</w:t>
            </w:r>
            <w:r w:rsidRPr="002011C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5536E79" w14:textId="77777777" w:rsidR="000F59BA" w:rsidRDefault="000F59BA" w:rsidP="00F62087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D2AA" w14:textId="77777777" w:rsidR="00C76ECA" w:rsidRDefault="00C76ECA" w:rsidP="00F62087">
      <w:pPr>
        <w:spacing w:after="0" w:line="240" w:lineRule="auto"/>
      </w:pPr>
      <w:r>
        <w:separator/>
      </w:r>
    </w:p>
  </w:footnote>
  <w:footnote w:type="continuationSeparator" w:id="0">
    <w:p w14:paraId="5B9B2AA7" w14:textId="77777777" w:rsidR="00C76ECA" w:rsidRDefault="00C76ECA" w:rsidP="00F62087">
      <w:pPr>
        <w:spacing w:after="0" w:line="240" w:lineRule="auto"/>
      </w:pPr>
      <w:r>
        <w:continuationSeparator/>
      </w:r>
    </w:p>
  </w:footnote>
  <w:footnote w:type="continuationNotice" w:id="1">
    <w:p w14:paraId="6B3481A6" w14:textId="77777777" w:rsidR="00C76ECA" w:rsidRDefault="00C76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B978" w14:textId="4012F6F0" w:rsidR="0071219D" w:rsidRDefault="0071219D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719E532C" wp14:editId="20E9F6DE">
          <wp:simplePos x="0" y="0"/>
          <wp:positionH relativeFrom="column">
            <wp:posOffset>4483862</wp:posOffset>
          </wp:positionH>
          <wp:positionV relativeFrom="paragraph">
            <wp:posOffset>-203200</wp:posOffset>
          </wp:positionV>
          <wp:extent cx="1832374" cy="8412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nov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374" cy="841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B0647"/>
    <w:multiLevelType w:val="hybridMultilevel"/>
    <w:tmpl w:val="760C2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7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87"/>
    <w:rsid w:val="00011CA6"/>
    <w:rsid w:val="00014647"/>
    <w:rsid w:val="00035018"/>
    <w:rsid w:val="00080957"/>
    <w:rsid w:val="000857F9"/>
    <w:rsid w:val="00096BEF"/>
    <w:rsid w:val="000D23B3"/>
    <w:rsid w:val="000F59BA"/>
    <w:rsid w:val="00105D42"/>
    <w:rsid w:val="001127D9"/>
    <w:rsid w:val="00112BB3"/>
    <w:rsid w:val="00127270"/>
    <w:rsid w:val="001275B3"/>
    <w:rsid w:val="0013137F"/>
    <w:rsid w:val="001A4890"/>
    <w:rsid w:val="001A4C77"/>
    <w:rsid w:val="001A788F"/>
    <w:rsid w:val="001B24FF"/>
    <w:rsid w:val="001E2919"/>
    <w:rsid w:val="001E7345"/>
    <w:rsid w:val="002011C5"/>
    <w:rsid w:val="0028487F"/>
    <w:rsid w:val="00290252"/>
    <w:rsid w:val="002B6310"/>
    <w:rsid w:val="002D5ABE"/>
    <w:rsid w:val="0031384F"/>
    <w:rsid w:val="003150C2"/>
    <w:rsid w:val="00324187"/>
    <w:rsid w:val="00353116"/>
    <w:rsid w:val="003537F3"/>
    <w:rsid w:val="003711A5"/>
    <w:rsid w:val="003C17A2"/>
    <w:rsid w:val="003C4507"/>
    <w:rsid w:val="003D3921"/>
    <w:rsid w:val="003E257A"/>
    <w:rsid w:val="003F5542"/>
    <w:rsid w:val="0040672D"/>
    <w:rsid w:val="004114E2"/>
    <w:rsid w:val="00417AE0"/>
    <w:rsid w:val="00450051"/>
    <w:rsid w:val="00451709"/>
    <w:rsid w:val="00484EB3"/>
    <w:rsid w:val="004B1B92"/>
    <w:rsid w:val="004C429C"/>
    <w:rsid w:val="004D1892"/>
    <w:rsid w:val="004F3347"/>
    <w:rsid w:val="004F597E"/>
    <w:rsid w:val="005003EC"/>
    <w:rsid w:val="005077B1"/>
    <w:rsid w:val="00510C42"/>
    <w:rsid w:val="00526F94"/>
    <w:rsid w:val="00527CBF"/>
    <w:rsid w:val="00532641"/>
    <w:rsid w:val="0054650E"/>
    <w:rsid w:val="00547FA9"/>
    <w:rsid w:val="005651F2"/>
    <w:rsid w:val="00565A92"/>
    <w:rsid w:val="00581CC0"/>
    <w:rsid w:val="0058338C"/>
    <w:rsid w:val="00585956"/>
    <w:rsid w:val="00597DFD"/>
    <w:rsid w:val="005A17A8"/>
    <w:rsid w:val="005C6059"/>
    <w:rsid w:val="005D531D"/>
    <w:rsid w:val="005E001B"/>
    <w:rsid w:val="005E0E76"/>
    <w:rsid w:val="00601E88"/>
    <w:rsid w:val="00611FCE"/>
    <w:rsid w:val="0064737B"/>
    <w:rsid w:val="00655625"/>
    <w:rsid w:val="00687AA7"/>
    <w:rsid w:val="006A02D1"/>
    <w:rsid w:val="006A357F"/>
    <w:rsid w:val="006B23A8"/>
    <w:rsid w:val="006C20E0"/>
    <w:rsid w:val="006C70DC"/>
    <w:rsid w:val="006E5194"/>
    <w:rsid w:val="00702742"/>
    <w:rsid w:val="00710374"/>
    <w:rsid w:val="0071219D"/>
    <w:rsid w:val="007142E0"/>
    <w:rsid w:val="00725A19"/>
    <w:rsid w:val="00726E22"/>
    <w:rsid w:val="00730920"/>
    <w:rsid w:val="007368CA"/>
    <w:rsid w:val="007462AF"/>
    <w:rsid w:val="007478C4"/>
    <w:rsid w:val="00754C51"/>
    <w:rsid w:val="0075605A"/>
    <w:rsid w:val="00762976"/>
    <w:rsid w:val="007640EE"/>
    <w:rsid w:val="00783C54"/>
    <w:rsid w:val="00784CB9"/>
    <w:rsid w:val="007903A3"/>
    <w:rsid w:val="007A2AC1"/>
    <w:rsid w:val="007B375C"/>
    <w:rsid w:val="007C2FD9"/>
    <w:rsid w:val="007E06DD"/>
    <w:rsid w:val="00823870"/>
    <w:rsid w:val="00835CB9"/>
    <w:rsid w:val="0084008B"/>
    <w:rsid w:val="008449E5"/>
    <w:rsid w:val="00850F40"/>
    <w:rsid w:val="0086451C"/>
    <w:rsid w:val="0087602F"/>
    <w:rsid w:val="00882E22"/>
    <w:rsid w:val="008853D0"/>
    <w:rsid w:val="008D0028"/>
    <w:rsid w:val="008F71BF"/>
    <w:rsid w:val="00924C97"/>
    <w:rsid w:val="009300CB"/>
    <w:rsid w:val="0093565D"/>
    <w:rsid w:val="0093668C"/>
    <w:rsid w:val="00967BC2"/>
    <w:rsid w:val="009877B7"/>
    <w:rsid w:val="009B3FB1"/>
    <w:rsid w:val="009D09AA"/>
    <w:rsid w:val="009F5AAC"/>
    <w:rsid w:val="00A04292"/>
    <w:rsid w:val="00A04E39"/>
    <w:rsid w:val="00A23164"/>
    <w:rsid w:val="00A273FA"/>
    <w:rsid w:val="00A7610A"/>
    <w:rsid w:val="00A867A9"/>
    <w:rsid w:val="00A971A6"/>
    <w:rsid w:val="00AC3A7E"/>
    <w:rsid w:val="00AD1EB6"/>
    <w:rsid w:val="00B30D43"/>
    <w:rsid w:val="00B95C56"/>
    <w:rsid w:val="00B977E6"/>
    <w:rsid w:val="00BA47BD"/>
    <w:rsid w:val="00BA5DDC"/>
    <w:rsid w:val="00BD07D7"/>
    <w:rsid w:val="00BE1FF2"/>
    <w:rsid w:val="00C4117A"/>
    <w:rsid w:val="00C44D6A"/>
    <w:rsid w:val="00C45BC2"/>
    <w:rsid w:val="00C55212"/>
    <w:rsid w:val="00C62D8B"/>
    <w:rsid w:val="00C67E50"/>
    <w:rsid w:val="00C70EB0"/>
    <w:rsid w:val="00C76ECA"/>
    <w:rsid w:val="00C82388"/>
    <w:rsid w:val="00C96587"/>
    <w:rsid w:val="00C96A98"/>
    <w:rsid w:val="00CA751A"/>
    <w:rsid w:val="00CC37AE"/>
    <w:rsid w:val="00CC4C47"/>
    <w:rsid w:val="00CD0D74"/>
    <w:rsid w:val="00CF6E34"/>
    <w:rsid w:val="00D03309"/>
    <w:rsid w:val="00D07A37"/>
    <w:rsid w:val="00D115B6"/>
    <w:rsid w:val="00D11B3F"/>
    <w:rsid w:val="00D30EF2"/>
    <w:rsid w:val="00D37B37"/>
    <w:rsid w:val="00DA27DD"/>
    <w:rsid w:val="00DC3711"/>
    <w:rsid w:val="00DC738E"/>
    <w:rsid w:val="00DE2D5D"/>
    <w:rsid w:val="00DF3ADF"/>
    <w:rsid w:val="00E35249"/>
    <w:rsid w:val="00E36C60"/>
    <w:rsid w:val="00E412EC"/>
    <w:rsid w:val="00E8060D"/>
    <w:rsid w:val="00E90BB2"/>
    <w:rsid w:val="00EA70F4"/>
    <w:rsid w:val="00EB4799"/>
    <w:rsid w:val="00EB49C7"/>
    <w:rsid w:val="00EB69E3"/>
    <w:rsid w:val="00EC0947"/>
    <w:rsid w:val="00ED3FD8"/>
    <w:rsid w:val="00ED53F9"/>
    <w:rsid w:val="00ED5843"/>
    <w:rsid w:val="00EE3C93"/>
    <w:rsid w:val="00EE619D"/>
    <w:rsid w:val="00EF0D46"/>
    <w:rsid w:val="00F029B2"/>
    <w:rsid w:val="00F02C91"/>
    <w:rsid w:val="00F06759"/>
    <w:rsid w:val="00F2142C"/>
    <w:rsid w:val="00F3353C"/>
    <w:rsid w:val="00F42B7A"/>
    <w:rsid w:val="00F50496"/>
    <w:rsid w:val="00F62087"/>
    <w:rsid w:val="00F62F36"/>
    <w:rsid w:val="00F67C20"/>
    <w:rsid w:val="00F77E34"/>
    <w:rsid w:val="00F909E9"/>
    <w:rsid w:val="00F939F7"/>
    <w:rsid w:val="00FC0C4F"/>
    <w:rsid w:val="00FD1835"/>
    <w:rsid w:val="00FE21CD"/>
    <w:rsid w:val="00FF46CA"/>
    <w:rsid w:val="00FF626D"/>
    <w:rsid w:val="28126DE3"/>
    <w:rsid w:val="35280702"/>
    <w:rsid w:val="4A1C506A"/>
    <w:rsid w:val="4AEC3685"/>
    <w:rsid w:val="4C8806E6"/>
    <w:rsid w:val="4FBFA7A8"/>
    <w:rsid w:val="515B7809"/>
    <w:rsid w:val="743CF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6E53"/>
  <w15:docId w15:val="{0A22FE23-432A-49E9-AB1B-E131436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7BD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next w:val="Normal"/>
    <w:link w:val="Heading1Char"/>
    <w:autoRedefine/>
    <w:qFormat/>
    <w:rsid w:val="00E412EC"/>
    <w:pPr>
      <w:keepNext/>
      <w:pageBreakBefore/>
      <w:pBdr>
        <w:top w:val="thinThickSmallGap" w:sz="24" w:space="1" w:color="333399"/>
      </w:pBdr>
      <w:ind w:left="-1701"/>
      <w:outlineLvl w:val="0"/>
    </w:pPr>
    <w:rPr>
      <w:b/>
      <w:color w:val="002060"/>
      <w:kern w:val="28"/>
      <w:sz w:val="40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autoRedefine/>
    <w:qFormat/>
    <w:rsid w:val="00E412EC"/>
    <w:pPr>
      <w:pageBreakBefore w:val="0"/>
      <w:pBdr>
        <w:top w:val="none" w:sz="0" w:space="0" w:color="auto"/>
      </w:pBdr>
      <w:spacing w:before="240"/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E412EC"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412EC"/>
    <w:rPr>
      <w:rFonts w:ascii="Verdana" w:hAnsi="Verdana"/>
      <w:b/>
      <w:color w:val="002060"/>
      <w:kern w:val="28"/>
      <w:sz w:val="26"/>
    </w:rPr>
  </w:style>
  <w:style w:type="character" w:customStyle="1" w:styleId="Heading2Char">
    <w:name w:val="Heading 2 Char"/>
    <w:link w:val="Heading2"/>
    <w:rsid w:val="00E412EC"/>
    <w:rPr>
      <w:b/>
      <w:color w:val="002060"/>
      <w:kern w:val="28"/>
      <w:sz w:val="28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412EC"/>
    <w:rPr>
      <w:b/>
      <w:color w:val="002060"/>
      <w:kern w:val="28"/>
      <w:sz w:val="40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62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087"/>
  </w:style>
  <w:style w:type="paragraph" w:styleId="Footer">
    <w:name w:val="footer"/>
    <w:basedOn w:val="Normal"/>
    <w:link w:val="FooterChar"/>
    <w:uiPriority w:val="99"/>
    <w:unhideWhenUsed/>
    <w:rsid w:val="00F62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087"/>
  </w:style>
  <w:style w:type="character" w:styleId="Hyperlink">
    <w:name w:val="Hyperlink"/>
    <w:uiPriority w:val="99"/>
    <w:unhideWhenUsed/>
    <w:rsid w:val="00967BC2"/>
    <w:rPr>
      <w:color w:val="0563C1"/>
      <w:u w:val="single"/>
    </w:rPr>
  </w:style>
  <w:style w:type="table" w:styleId="TableGrid">
    <w:name w:val="Table Grid"/>
    <w:basedOn w:val="TableNormal"/>
    <w:uiPriority w:val="59"/>
    <w:rsid w:val="0054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2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0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1384F"/>
    <w:pPr>
      <w:ind w:left="720"/>
      <w:contextualSpacing/>
    </w:pPr>
  </w:style>
  <w:style w:type="paragraph" w:styleId="Revision">
    <w:name w:val="Revision"/>
    <w:hidden/>
    <w:uiPriority w:val="99"/>
    <w:semiHidden/>
    <w:rsid w:val="0013137F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C4117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c35e6-50fb-49db-ac5d-4599de47dbe9">
      <Terms xmlns="http://schemas.microsoft.com/office/infopath/2007/PartnerControls"/>
    </lcf76f155ced4ddcb4097134ff3c332f>
    <TaxCatchAll xmlns="f842e7e3-03ca-40b7-8660-f360cd110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57EE0E501745BE23360209CAE158" ma:contentTypeVersion="15" ma:contentTypeDescription="Create a new document." ma:contentTypeScope="" ma:versionID="dff7b092204e2cccd2e99a995b4c9d52">
  <xsd:schema xmlns:xsd="http://www.w3.org/2001/XMLSchema" xmlns:xs="http://www.w3.org/2001/XMLSchema" xmlns:p="http://schemas.microsoft.com/office/2006/metadata/properties" xmlns:ns2="01bc35e6-50fb-49db-ac5d-4599de47dbe9" xmlns:ns3="f842e7e3-03ca-40b7-8660-f360cd1107c3" targetNamespace="http://schemas.microsoft.com/office/2006/metadata/properties" ma:root="true" ma:fieldsID="e449c241863868b5b73024adafeb4b45" ns2:_="" ns3:_="">
    <xsd:import namespace="01bc35e6-50fb-49db-ac5d-4599de47dbe9"/>
    <xsd:import namespace="f842e7e3-03ca-40b7-8660-f360cd110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35e6-50fb-49db-ac5d-4599de47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e3f7a4b-33eb-4507-9b39-bf342dd35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e7e3-03ca-40b7-8660-f360cd1107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8218a87-d682-47b0-b8ab-6c054a9eac41}" ma:internalName="TaxCatchAll" ma:showField="CatchAllData" ma:web="f842e7e3-03ca-40b7-8660-f360cd110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F17E3E-C425-4088-9C9D-E17865EABBDD}">
  <ds:schemaRefs>
    <ds:schemaRef ds:uri="http://schemas.microsoft.com/office/2006/metadata/properties"/>
    <ds:schemaRef ds:uri="http://schemas.microsoft.com/office/infopath/2007/PartnerControls"/>
    <ds:schemaRef ds:uri="01bc35e6-50fb-49db-ac5d-4599de47dbe9"/>
    <ds:schemaRef ds:uri="f842e7e3-03ca-40b7-8660-f360cd1107c3"/>
  </ds:schemaRefs>
</ds:datastoreItem>
</file>

<file path=customXml/itemProps2.xml><?xml version="1.0" encoding="utf-8"?>
<ds:datastoreItem xmlns:ds="http://schemas.openxmlformats.org/officeDocument/2006/customXml" ds:itemID="{012F31C0-A00E-4B96-A2E2-ABB8E758C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88E9-7069-40B8-B430-7B24820A7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c35e6-50fb-49db-ac5d-4599de47dbe9"/>
    <ds:schemaRef ds:uri="f842e7e3-03ca-40b7-8660-f360cd110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HSHA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Bernard</dc:creator>
  <cp:keywords/>
  <cp:lastModifiedBy>Wendy Russell</cp:lastModifiedBy>
  <cp:revision>20</cp:revision>
  <cp:lastPrinted>2013-08-29T08:14:00Z</cp:lastPrinted>
  <dcterms:created xsi:type="dcterms:W3CDTF">2022-08-01T10:44:00Z</dcterms:created>
  <dcterms:modified xsi:type="dcterms:W3CDTF">2022-08-11T14:46:00Z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0x0101005ABD57EE0E501745BE23360209CAE158</vt:lpwstr>
  </property>
  <property fmtid="{D5CDD505-2E9C-101B-9397-08002B2CF9AE}" pid="3" name="_dlc_DocIdItemGuid">
    <vt:lpwstr>0a6cec7c-3d10-42bb-9d24-0d23d2b82b71</vt:lpwstr>
  </property>
  <property fmtid="{D5CDD505-2E9C-101B-9397-08002B2CF9AE}" pid="4" name="Order">
    <vt:r8>1100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